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5EF58060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619F35F6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C647094">
                <wp:simplePos x="0" y="0"/>
                <wp:positionH relativeFrom="column">
                  <wp:posOffset>219075</wp:posOffset>
                </wp:positionH>
                <wp:positionV relativeFrom="paragraph">
                  <wp:posOffset>436245</wp:posOffset>
                </wp:positionV>
                <wp:extent cx="6139180" cy="319405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19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0784D" w14:textId="196F1A10" w:rsidR="00E612D3" w:rsidRPr="00CF0456" w:rsidRDefault="00E612D3" w:rsidP="00E612D3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In the </w:t>
                            </w:r>
                            <w:r w:rsidR="001C3C6C"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little</w:t>
                            </w: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town of Willowridge, where the houses stood in neat rows, there lived a mysterious </w:t>
                            </w:r>
                            <w:proofErr w:type="spellStart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neghbour</w:t>
                            </w:r>
                            <w:proofErr w:type="spellEnd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named Mr. Emerson. He was known for his enigmatic ways, always draped in a </w:t>
                            </w:r>
                            <w:proofErr w:type="spellStart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b</w:t>
                            </w:r>
                            <w:r w:rsidR="00442BD7"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ay</w:t>
                            </w: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ge</w:t>
                            </w:r>
                            <w:proofErr w:type="spellEnd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cloak that seemed to conceal more than it revealed. The townsfolk often speculated about the secrets hidden beneath that elusive </w:t>
                            </w:r>
                            <w:proofErr w:type="spellStart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v</w:t>
                            </w:r>
                            <w:r w:rsidR="00266118"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ay</w:t>
                            </w: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l</w:t>
                            </w:r>
                            <w:proofErr w:type="spellEnd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C731B42" w14:textId="66D73503" w:rsidR="00E612D3" w:rsidRPr="00CF0456" w:rsidRDefault="00E612D3" w:rsidP="00E612D3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One day, as the clock struck the </w:t>
                            </w:r>
                            <w:proofErr w:type="spellStart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eith</w:t>
                            </w:r>
                            <w:proofErr w:type="spellEnd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hour, a curious event unfolded. Mr. Emerson, with a peculiar glint in his eye, invited his neighbo</w:t>
                            </w:r>
                            <w:r w:rsidR="00CB7B15"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u</w:t>
                            </w: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r, Mrs. Thompson, to his home. The invitation came with a note that read, "Come </w:t>
                            </w:r>
                            <w:proofErr w:type="spellStart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unv</w:t>
                            </w:r>
                            <w:r w:rsidR="00C24C93"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ie</w:t>
                            </w: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l</w:t>
                            </w:r>
                            <w:proofErr w:type="spellEnd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the mystery that lies within."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34.35pt;width:483.4pt;height:25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">
                <v:textbox>
                  <w:txbxContent>
                    <w:p w14:paraId="2ED0784D" w14:textId="196F1A10" w:rsidR="00E612D3" w:rsidRPr="00CF0456" w:rsidRDefault="00E612D3" w:rsidP="00E612D3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In the </w:t>
                      </w:r>
                      <w:r w:rsidR="001C3C6C"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little</w:t>
                      </w: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town of Willowridge, where the houses stood in neat rows, there lived a mysterious </w:t>
                      </w:r>
                      <w:proofErr w:type="spellStart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neghbour</w:t>
                      </w:r>
                      <w:proofErr w:type="spellEnd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named Mr. Emerson. He was known for his enigmatic ways, always draped in a </w:t>
                      </w:r>
                      <w:proofErr w:type="spellStart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b</w:t>
                      </w:r>
                      <w:r w:rsidR="00442BD7"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ay</w:t>
                      </w: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ge</w:t>
                      </w:r>
                      <w:proofErr w:type="spellEnd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cloak that seemed to conceal more than it revealed. The townsfolk often speculated about the secrets hidden beneath that elusive </w:t>
                      </w:r>
                      <w:proofErr w:type="spellStart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v</w:t>
                      </w:r>
                      <w:r w:rsidR="00266118"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ay</w:t>
                      </w: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l</w:t>
                      </w:r>
                      <w:proofErr w:type="spellEnd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.</w:t>
                      </w:r>
                    </w:p>
                    <w:p w14:paraId="0C731B42" w14:textId="66D73503" w:rsidR="00E612D3" w:rsidRPr="00CF0456" w:rsidRDefault="00E612D3" w:rsidP="00E612D3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One day, as the clock struck the </w:t>
                      </w:r>
                      <w:proofErr w:type="spellStart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eith</w:t>
                      </w:r>
                      <w:proofErr w:type="spellEnd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hour, a curious event unfolded. Mr. Emerson, with a peculiar glint in his eye, invited his neighbo</w:t>
                      </w:r>
                      <w:r w:rsidR="00CB7B15"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u</w:t>
                      </w: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r, Mrs. Thompson, to his home. The invitation came with a note that read, "Come </w:t>
                      </w:r>
                      <w:proofErr w:type="spellStart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unv</w:t>
                      </w:r>
                      <w:r w:rsidR="00C24C93"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ie</w:t>
                      </w: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l</w:t>
                      </w:r>
                      <w:proofErr w:type="spellEnd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the mystery that lies within."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0B8B689E" w:rsidR="00E612D3" w:rsidRDefault="00E612D3" w:rsidP="00E61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0"/>
        <w:gridCol w:w="3400"/>
        <w:gridCol w:w="3401"/>
      </w:tblGrid>
      <w:tr w:rsidR="00CF0456" w14:paraId="7C99CD2B" w14:textId="77777777" w:rsidTr="00CF0456">
        <w:tc>
          <w:tcPr>
            <w:tcW w:w="3400" w:type="dxa"/>
          </w:tcPr>
          <w:p w14:paraId="3D97036D" w14:textId="2F0852C7" w:rsidR="00CF0456" w:rsidRDefault="00CF0456" w:rsidP="00E612D3">
            <w:r>
              <w:t xml:space="preserve">1. </w:t>
            </w:r>
          </w:p>
        </w:tc>
        <w:tc>
          <w:tcPr>
            <w:tcW w:w="3400" w:type="dxa"/>
          </w:tcPr>
          <w:p w14:paraId="2D97CC7A" w14:textId="530D488E" w:rsidR="00CF0456" w:rsidRDefault="00CF0456" w:rsidP="00E612D3">
            <w:r>
              <w:t>2.</w:t>
            </w:r>
          </w:p>
          <w:p w14:paraId="22D283C1" w14:textId="77777777" w:rsidR="00CF0456" w:rsidRDefault="00CF0456" w:rsidP="00E612D3"/>
          <w:p w14:paraId="656B3B1F" w14:textId="6C929C18" w:rsidR="00CF0456" w:rsidRDefault="00CF0456" w:rsidP="00E612D3"/>
        </w:tc>
        <w:tc>
          <w:tcPr>
            <w:tcW w:w="3401" w:type="dxa"/>
          </w:tcPr>
          <w:p w14:paraId="18630498" w14:textId="77777777" w:rsidR="00CF0456" w:rsidRDefault="00CF0456" w:rsidP="00E612D3">
            <w:r>
              <w:t xml:space="preserve">3. </w:t>
            </w:r>
          </w:p>
          <w:p w14:paraId="7A318DCB" w14:textId="77777777" w:rsidR="00CF0456" w:rsidRDefault="00CF0456" w:rsidP="00E612D3"/>
          <w:p w14:paraId="24B75194" w14:textId="77777777" w:rsidR="00CF0456" w:rsidRDefault="00CF0456" w:rsidP="00E612D3"/>
          <w:p w14:paraId="02CA576C" w14:textId="77777777" w:rsidR="00CF0456" w:rsidRDefault="00CF0456" w:rsidP="00E612D3"/>
          <w:p w14:paraId="5DC7FBE3" w14:textId="2DE4485B" w:rsidR="00CF0456" w:rsidRDefault="00CF0456" w:rsidP="00E612D3"/>
        </w:tc>
      </w:tr>
      <w:tr w:rsidR="00CF0456" w14:paraId="68150576" w14:textId="77777777" w:rsidTr="00CF0456">
        <w:trPr>
          <w:gridAfter w:val="1"/>
          <w:wAfter w:w="3401" w:type="dxa"/>
        </w:trPr>
        <w:tc>
          <w:tcPr>
            <w:tcW w:w="3400" w:type="dxa"/>
          </w:tcPr>
          <w:p w14:paraId="3360D76B" w14:textId="45E30E00" w:rsidR="00CF0456" w:rsidRDefault="00CF0456" w:rsidP="00E612D3">
            <w:r>
              <w:t>4.</w:t>
            </w:r>
          </w:p>
        </w:tc>
        <w:tc>
          <w:tcPr>
            <w:tcW w:w="3400" w:type="dxa"/>
          </w:tcPr>
          <w:p w14:paraId="28F28CF7" w14:textId="48CF669B" w:rsidR="00CF0456" w:rsidRDefault="00CF0456" w:rsidP="00E612D3">
            <w:r>
              <w:t>5.</w:t>
            </w:r>
          </w:p>
          <w:p w14:paraId="0BAC77D1" w14:textId="77777777" w:rsidR="00CF0456" w:rsidRDefault="00CF0456" w:rsidP="00E612D3"/>
          <w:p w14:paraId="4086F3CE" w14:textId="77777777" w:rsidR="00CF0456" w:rsidRDefault="00CF0456" w:rsidP="00E612D3"/>
          <w:p w14:paraId="0E3BD277" w14:textId="77777777" w:rsidR="00CF0456" w:rsidRDefault="00CF0456" w:rsidP="00E612D3"/>
          <w:p w14:paraId="2534F3D2" w14:textId="34B85700" w:rsidR="00CF0456" w:rsidRDefault="00CF0456" w:rsidP="00E612D3"/>
        </w:tc>
      </w:tr>
    </w:tbl>
    <w:p w14:paraId="68162406" w14:textId="33E5FDD4" w:rsidR="00682856" w:rsidRPr="00E612D3" w:rsidRDefault="004A01FC" w:rsidP="00E612D3">
      <w:r w:rsidRPr="004A01FC">
        <w:rPr>
          <w:noProof/>
        </w:rPr>
        <w:drawing>
          <wp:anchor distT="0" distB="0" distL="114300" distR="114300" simplePos="0" relativeHeight="251660288" behindDoc="0" locked="0" layoutInCell="1" allowOverlap="1" wp14:anchorId="0B231A91" wp14:editId="3DAC292E">
            <wp:simplePos x="0" y="0"/>
            <wp:positionH relativeFrom="column">
              <wp:posOffset>3319153</wp:posOffset>
            </wp:positionH>
            <wp:positionV relativeFrom="paragraph">
              <wp:posOffset>172293</wp:posOffset>
            </wp:positionV>
            <wp:extent cx="3296425" cy="3160045"/>
            <wp:effectExtent l="0" t="0" r="0" b="2540"/>
            <wp:wrapNone/>
            <wp:docPr id="940783068" name="Picture 1" descr="A black silhouette of a hou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783068" name="Picture 1" descr="A black silhouette of a hous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656" cy="31660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2856" w:rsidRPr="00E612D3" w:rsidSect="005C2498">
      <w:headerReference w:type="default" r:id="rId7"/>
      <w:footerReference w:type="default" r:id="rId8"/>
      <w:pgSz w:w="11906" w:h="16838"/>
      <w:pgMar w:top="720" w:right="720" w:bottom="720" w:left="720" w:header="708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F1BBA" w14:textId="77777777" w:rsidR="00697C0B" w:rsidRDefault="00697C0B" w:rsidP="00E612D3">
      <w:pPr>
        <w:spacing w:after="0" w:line="240" w:lineRule="auto"/>
      </w:pPr>
      <w:r>
        <w:separator/>
      </w:r>
    </w:p>
  </w:endnote>
  <w:endnote w:type="continuationSeparator" w:id="0">
    <w:p w14:paraId="6B334260" w14:textId="77777777" w:rsidR="00697C0B" w:rsidRDefault="00697C0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C2498" w:rsidRPr="005C2498" w14:paraId="79F261CC" w14:textId="77777777" w:rsidTr="005C2498">
      <w:tc>
        <w:tcPr>
          <w:tcW w:w="3828" w:type="dxa"/>
          <w:hideMark/>
        </w:tcPr>
        <w:p w14:paraId="6740F9D5" w14:textId="77777777" w:rsidR="005C2498" w:rsidRPr="005C2498" w:rsidRDefault="005C2498" w:rsidP="005C2498">
          <w:pPr>
            <w:pStyle w:val="Footer"/>
          </w:pPr>
          <w:hyperlink r:id="rId1" w:history="1">
            <w:r w:rsidRPr="005C249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2BD41C9" w14:textId="77777777" w:rsidR="005C2498" w:rsidRPr="005C2498" w:rsidRDefault="005C2498" w:rsidP="005C2498">
          <w:pPr>
            <w:pStyle w:val="Footer"/>
          </w:pPr>
          <w:r w:rsidRPr="005C2498">
            <w:t>www.Emile-Education.com</w:t>
          </w:r>
        </w:p>
      </w:tc>
      <w:tc>
        <w:tcPr>
          <w:tcW w:w="1843" w:type="dxa"/>
          <w:hideMark/>
        </w:tcPr>
        <w:p w14:paraId="71919AF3" w14:textId="77777777" w:rsidR="005C2498" w:rsidRPr="005C2498" w:rsidRDefault="005C2498" w:rsidP="005C2498">
          <w:pPr>
            <w:pStyle w:val="Footer"/>
          </w:pPr>
          <w:r w:rsidRPr="005C2498">
            <w:t xml:space="preserve">Copyright </w:t>
          </w:r>
        </w:p>
      </w:tc>
    </w:tr>
  </w:tbl>
  <w:p w14:paraId="2E669932" w14:textId="3E268820" w:rsidR="00E612D3" w:rsidRPr="005C2498" w:rsidRDefault="00E612D3" w:rsidP="005C2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7524D" w14:textId="77777777" w:rsidR="00697C0B" w:rsidRDefault="00697C0B" w:rsidP="00E612D3">
      <w:pPr>
        <w:spacing w:after="0" w:line="240" w:lineRule="auto"/>
      </w:pPr>
      <w:r>
        <w:separator/>
      </w:r>
    </w:p>
  </w:footnote>
  <w:footnote w:type="continuationSeparator" w:id="0">
    <w:p w14:paraId="1E420235" w14:textId="77777777" w:rsidR="00697C0B" w:rsidRDefault="00697C0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DEFBBF5" w:rsidR="00E612D3" w:rsidRDefault="00E612D3" w:rsidP="00E612D3">
    <w:pPr>
      <w:pStyle w:val="Header"/>
      <w:jc w:val="right"/>
    </w:pPr>
    <w:r>
      <w:t xml:space="preserve">Week 1 - </w:t>
    </w:r>
    <w:r w:rsidRPr="00E612D3">
      <w:t xml:space="preserve">Words with the /ay/ sound spelt </w:t>
    </w:r>
    <w:proofErr w:type="spellStart"/>
    <w:r w:rsidRPr="00E612D3">
      <w:t>ei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1C3C6C"/>
    <w:rsid w:val="001E63A4"/>
    <w:rsid w:val="00266118"/>
    <w:rsid w:val="00396464"/>
    <w:rsid w:val="00442BD7"/>
    <w:rsid w:val="004A01FC"/>
    <w:rsid w:val="005C2498"/>
    <w:rsid w:val="0067787E"/>
    <w:rsid w:val="00682856"/>
    <w:rsid w:val="00697C0B"/>
    <w:rsid w:val="00722524"/>
    <w:rsid w:val="008A6169"/>
    <w:rsid w:val="0094098D"/>
    <w:rsid w:val="00945159"/>
    <w:rsid w:val="00982D79"/>
    <w:rsid w:val="00AC03F5"/>
    <w:rsid w:val="00C06CB0"/>
    <w:rsid w:val="00C24C93"/>
    <w:rsid w:val="00CB7B15"/>
    <w:rsid w:val="00CC44BD"/>
    <w:rsid w:val="00CF0456"/>
    <w:rsid w:val="00E612D3"/>
    <w:rsid w:val="00F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C249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24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2024-01-24T15:20:00Z</dcterms:created>
  <dcterms:modified xsi:type="dcterms:W3CDTF">2026-03-12T13:10:00Z</dcterms:modified>
</cp:coreProperties>
</file>